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九年级数学下册</w:t>
      </w:r>
      <w:r>
        <w:rPr>
          <w:rFonts w:hint="eastAsia"/>
          <w:b/>
          <w:bCs/>
          <w:sz w:val="24"/>
          <w:szCs w:val="32"/>
          <w:lang w:val="en-US" w:eastAsia="zh-CN"/>
        </w:rPr>
        <w:t>1.2第2课时 锐角函数的计算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个三角形三个内角度</w:t>
      </w:r>
      <w:r>
        <w:rPr>
          <w:rFonts w:hint="eastAsia"/>
          <w:lang w:val="en-US" w:eastAsia="zh-CN"/>
        </w:rPr>
        <w:t>数</w:t>
      </w:r>
      <w:r>
        <w:rPr>
          <w:rFonts w:hint="eastAsia"/>
        </w:rPr>
        <w:t>的比为1：2，：3，那么这个三角形最小内角的正切值    (    )</w:t>
      </w:r>
    </w:p>
    <w:p>
      <w:pPr>
        <w:rPr>
          <w:rFonts w:hint="eastAsia"/>
          <w:position w:val="-20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06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06" DrawAspect="Content" ObjectID="_1468075725" r:id="rId10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07" DrawAspect="Content" ObjectID="_1468075726" r:id="rId12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108" o:spt="75" type="#_x0000_t75" style="height:2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08" DrawAspect="Content" ObjectID="_1468075727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09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09" DrawAspect="Content" ObjectID="_1468075728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2．点M( cos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，sin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)关于原点对称的点的坐标是    (    )</w:t>
      </w:r>
    </w:p>
    <w:p>
      <w:pPr>
        <w:rPr>
          <w:rFonts w:hint="eastAsia"/>
          <w:position w:val="-30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30"/>
          <w:lang w:val="en-US" w:eastAsia="zh-CN"/>
        </w:rPr>
        <w:object>
          <v:shape id="_x0000_i1110" o:spt="75" type="#_x0000_t75" style="height:35pt;width:3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10" DrawAspect="Content" ObjectID="_1468075729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30"/>
          <w:lang w:val="en-US" w:eastAsia="zh-CN"/>
        </w:rPr>
        <w:object>
          <v:shape id="_x0000_i1111" o:spt="75" type="#_x0000_t75" style="height:35pt;width:5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11" DrawAspect="Content" ObjectID="_1468075730" r:id="rId20">
            <o:LockedField>false</o:LockedField>
          </o:OLEObject>
        </w:object>
      </w:r>
    </w:p>
    <w:p>
      <w:pPr>
        <w:rPr>
          <w:rFonts w:hint="eastAsia"/>
          <w:position w:val="-30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30"/>
          <w:lang w:val="en-US" w:eastAsia="zh-CN"/>
        </w:rPr>
        <w:object>
          <v:shape id="_x0000_i1112" o:spt="75" type="#_x0000_t75" style="height:35pt;width:4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112" DrawAspect="Content" ObjectID="_1468075731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30"/>
          <w:lang w:val="en-US" w:eastAsia="zh-CN"/>
        </w:rPr>
        <w:object>
          <v:shape id="_x0000_i1113" o:spt="75" type="#_x0000_t75" style="height:35pt;width:5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113" DrawAspect="Content" ObjectID="_1468075732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3．如图1-1- 20．以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为圆心，任意长为半径画弧，与射线OA交于点B．再以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为圆心，BO长为半径画弧，两弧交于点C．画射线OC，则sin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1176655"/>
            <wp:effectExtent l="0" t="0" r="2540" b="4445"/>
            <wp:docPr id="2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</w:rPr>
      </w:pPr>
      <w:r>
        <w:rPr>
          <w:rFonts w:hint="eastAsia"/>
        </w:rPr>
        <w:t>A：</w:t>
      </w:r>
      <w:r>
        <w:rPr>
          <w:rFonts w:hint="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14" DrawAspect="Content" ObjectID="_1468075733" r:id="rId27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15" o:spt="75" type="#_x0000_t75" style="height:2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15" DrawAspect="Content" ObjectID="_1468075734" r:id="rId29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116" o:spt="75" type="#_x0000_t75" style="height:29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16" DrawAspect="Content" ObjectID="_1468075735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17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17" DrawAspect="Content" ObjectID="_1468075736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在△ABC中，已知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75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B可能满足(    )</w:t>
      </w:r>
    </w:p>
    <w:p>
      <w:pPr>
        <w:rPr>
          <w:rFonts w:hint="eastAsia"/>
        </w:rPr>
      </w:pPr>
      <w:r>
        <w:rPr>
          <w:rFonts w:hint="eastAsia"/>
        </w:rPr>
        <w:t>A.sin A=</w:t>
      </w:r>
      <w:r>
        <w:rPr>
          <w:rFonts w:hint="eastAsia"/>
          <w:position w:val="-20"/>
        </w:rPr>
        <w:object>
          <v:shape id="_x0000_i1118" o:spt="75" type="#_x0000_t75" style="height:29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18" DrawAspect="Content" ObjectID="_1468075737" r:id="rId33">
            <o:LockedField>false</o:LockedField>
          </o:OLEObject>
        </w:object>
      </w:r>
      <w:r>
        <w:rPr>
          <w:rFonts w:hint="eastAsia"/>
        </w:rPr>
        <w:t>，sinB=</w:t>
      </w:r>
      <w:r>
        <w:rPr>
          <w:rFonts w:hint="eastAsia"/>
          <w:position w:val="-20"/>
        </w:rPr>
        <w:object>
          <v:shape id="_x0000_i1119" o:spt="75" type="#_x0000_t75" style="height:29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19" DrawAspect="Content" ObjectID="_1468075738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B.cos A=</w:t>
      </w:r>
      <w:r>
        <w:rPr>
          <w:rFonts w:hint="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20" DrawAspect="Content" ObjectID="_1468075739" r:id="rId35">
            <o:LockedField>false</o:LockedField>
          </o:OLEObject>
        </w:object>
      </w:r>
      <w:r>
        <w:rPr>
          <w:rFonts w:hint="eastAsia"/>
        </w:rPr>
        <w:t>，cos B=</w:t>
      </w:r>
      <w:r>
        <w:rPr>
          <w:rFonts w:hint="eastAsia"/>
          <w:position w:val="-20"/>
        </w:rPr>
        <w:object>
          <v:shape id="_x0000_i1121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21" DrawAspect="Content" ObjectID="_1468075740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C.sin A=</w:t>
      </w:r>
      <w:r>
        <w:rPr>
          <w:rFonts w:hint="eastAsia"/>
          <w:position w:val="-20"/>
        </w:rPr>
        <w:object>
          <v:shape id="_x0000_i1122" o:spt="75" type="#_x0000_t75" style="height:29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22" DrawAspect="Content" ObjectID="_1468075741" r:id="rId37">
            <o:LockedField>false</o:LockedField>
          </o:OLEObject>
        </w:object>
      </w:r>
      <w:r>
        <w:rPr>
          <w:rFonts w:hint="eastAsia"/>
        </w:rPr>
        <w:t>，tan B=</w:t>
      </w:r>
      <w:r>
        <w:rPr>
          <w:rFonts w:hint="eastAsia"/>
          <w:position w:val="-8"/>
        </w:rPr>
        <w:object>
          <v:shape id="_x0000_i1123" o:spt="75" type="#_x0000_t75" style="height:17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23" DrawAspect="Content" ObjectID="_1468075742" r:id="rId3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D.sin A=</w:t>
      </w:r>
      <w:r>
        <w:rPr>
          <w:rFonts w:hint="eastAsia"/>
          <w:position w:val="-20"/>
        </w:rPr>
        <w:object>
          <v:shape id="_x0000_i1124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24" DrawAspect="Content" ObjectID="_1468075743" r:id="rId40">
            <o:LockedField>false</o:LockedField>
          </o:OLEObject>
        </w:object>
      </w:r>
      <w:r>
        <w:rPr>
          <w:rFonts w:hint="eastAsia"/>
        </w:rPr>
        <w:t>，cos</w:t>
      </w:r>
      <w:r>
        <w:rPr>
          <w:rFonts w:hint="eastAsia"/>
          <w:lang w:val="en-US" w:eastAsia="zh-CN"/>
        </w:rPr>
        <w:t>B=</w:t>
      </w:r>
      <w:r>
        <w:rPr>
          <w:rFonts w:hint="eastAsia"/>
          <w:position w:val="-20"/>
        </w:rPr>
        <w:object>
          <v:shape id="_x0000_i112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25" DrawAspect="Content" ObjectID="_1468075744" r:id="rId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在△ABC中，已知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B都是锐角，</w:t>
      </w:r>
      <w:r>
        <w:rPr>
          <w:rFonts w:hint="eastAsia"/>
          <w:position w:val="-24"/>
        </w:rPr>
        <w:object>
          <v:shape id="_x0000_i1126" o:spt="75" type="#_x0000_t75" style="height:29pt;width:10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26" DrawAspect="Content" ObjectID="_1468075745" r:id="rId42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C的度数为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A.75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B.9</w:t>
      </w:r>
      <w:r>
        <w:rPr>
          <w:rFonts w:hint="eastAsia"/>
          <w:lang w:eastAsia="zh-CN"/>
        </w:rPr>
        <w:t>0°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C.105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D.120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position w:val="-10"/>
        </w:rPr>
        <w:object>
          <v:shape id="_x0000_i1127" o:spt="75" type="#_x0000_t75" style="height:19pt;width:13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27" DrawAspect="Content" ObjectID="_1468075746" r:id="rId44">
            <o:LockedField>false</o:LockedField>
          </o:OLEObject>
        </w:object>
      </w:r>
      <w:r>
        <w:rPr>
          <w:rFonts w:hint="eastAsia"/>
        </w:rPr>
        <w:t>= (    )</w:t>
      </w:r>
    </w:p>
    <w:p>
      <w:pPr>
        <w:rPr>
          <w:rFonts w:hint="eastAsia"/>
          <w:position w:val="-20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28" o:spt="75" type="#_x0000_t75" style="height:26pt;width:2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28" DrawAspect="Content" ObjectID="_1468075747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29" o:spt="75" type="#_x0000_t75" style="height:26pt;width:3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29" DrawAspect="Content" ObjectID="_1468075748" r:id="rId48">
            <o:LockedField>false</o:LockedField>
          </o:OLEObject>
        </w:object>
      </w:r>
    </w:p>
    <w:p>
      <w:pPr>
        <w:rPr>
          <w:rFonts w:hint="eastAsia"/>
          <w:position w:val="-8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130" o:spt="75" type="#_x0000_t75" style="height:17pt;width:3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30" DrawAspect="Content" ObjectID="_1468075749" r:id="rId5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已知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为锐角，当</w:t>
      </w:r>
      <w:r>
        <w:rPr>
          <w:rFonts w:hint="eastAsia"/>
          <w:position w:val="-20"/>
        </w:rPr>
        <w:object>
          <v:shape id="_x0000_i1131" o:spt="75" type="#_x0000_t75" style="height:26pt;width:3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31" DrawAspect="Content" ObjectID="_1468075750" r:id="rId52">
            <o:LockedField>false</o:LockedField>
          </o:OLEObject>
        </w:object>
      </w:r>
      <w:r>
        <w:rPr>
          <w:rFonts w:hint="eastAsia"/>
        </w:rPr>
        <w:t>无意义时，sin(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+15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)+cos（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-15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）的值为    (    )</w:t>
      </w:r>
    </w:p>
    <w:p>
      <w:pPr>
        <w:rPr>
          <w:rFonts w:hint="eastAsia"/>
          <w:position w:val="-8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  <w:position w:val="-8"/>
        </w:rPr>
        <w:object>
          <v:shape id="_x0000_i1132" o:spt="75" type="#_x0000_t75" style="height:17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32" DrawAspect="Content" ObjectID="_1468075751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33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33" DrawAspect="Content" ObjectID="_1468075752" r:id="rId56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134" o:spt="75" type="#_x0000_t75" style="height:29pt;width:1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34" DrawAspect="Content" ObjectID="_1468075753" r:id="rId57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35" o:spt="75" type="#_x0000_t75" style="height:29pt;width:2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35" DrawAspect="Content" ObjectID="_1468075754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sin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的值是    (    )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136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36" DrawAspect="Content" ObjectID="_1468075755" r:id="rId6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137" o:spt="75" type="#_x0000_t75" style="height:29pt;width:1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37" DrawAspect="Content" ObjectID="_1468075756" r:id="rId63">
            <o:LockedField>false</o:LockedField>
          </o:OLEObject>
        </w:objec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9pt;width: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38" DrawAspect="Content" ObjectID="_1468075757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  <w:position w:val="-8"/>
          <w:lang w:val="en-US" w:eastAsia="zh-CN"/>
        </w:rPr>
        <w:object>
          <v:shape id="_x0000_i1139" o:spt="75" type="#_x0000_t75" style="height:17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39" DrawAspect="Content" ObjectID="_1468075758" r:id="rId67">
            <o:LockedField>false</o:LockedField>
          </o:OLEObject>
        </w:objec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互为余角，且c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s(115</w:t>
      </w:r>
      <w:r>
        <w:rPr>
          <w:rFonts w:hint="eastAsia"/>
          <w:lang w:val="en-US" w:eastAsia="zh-CN"/>
        </w:rPr>
        <w:t>°-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140" o:spt="75" type="#_x0000_t75" style="height:29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40" DrawAspect="Content" ObjectID="_1468075759" r:id="rId6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=________，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如图1-1- 21，四边形ABCD，BEFC是两个全等的正方形，则tan（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AFB）等于_____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835025" cy="801370"/>
            <wp:effectExtent l="0" t="0" r="3175" b="17780"/>
            <wp:docPr id="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已知cos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1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41" DrawAspect="Content" ObjectID="_1468075760" r:id="rId71">
            <o:LockedField>false</o:LockedField>
          </o:OLEObject>
        </w:object>
      </w:r>
      <w:r>
        <w:rPr>
          <w:rFonts w:hint="eastAsia"/>
        </w:rPr>
        <w:t>，cos 210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2" o:spt="75" type="#_x0000_t75" style="height:29pt;width:24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42" DrawAspect="Content" ObjectID="_1468075761" r:id="rId72">
            <o:LockedField>false</o:LockedField>
          </o:OLEObject>
        </w:object>
      </w:r>
      <w:r>
        <w:rPr>
          <w:rFonts w:hint="eastAsia"/>
        </w:rPr>
        <w:t>，且cos 210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s( 18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+3</w:t>
      </w:r>
      <w:r>
        <w:rPr>
          <w:rFonts w:hint="eastAsia"/>
          <w:lang w:eastAsia="zh-CN"/>
        </w:rPr>
        <w:t>0°</w:t>
      </w:r>
      <w:r>
        <w:rPr>
          <w:rFonts w:hint="eastAsia"/>
        </w:rPr>
        <w:t>)= -cos 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3" o:spt="75" type="#_x0000_t75" style="height:29pt;width:24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43" DrawAspect="Content" ObjectID="_1468075762" r:id="rId7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已知cos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4" o:spt="75" type="#_x0000_t75" style="height:29pt;width:1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44" DrawAspect="Content" ObjectID="_1468075763" r:id="rId75">
            <o:LockedField>false</o:LockedField>
          </o:OLEObject>
        </w:object>
      </w:r>
      <w:r>
        <w:rPr>
          <w:rFonts w:hint="eastAsia"/>
        </w:rPr>
        <w:t>，cos 225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5" o:spt="75" type="#_x0000_t75" style="height:29pt;width:2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45" DrawAspect="Content" ObjectID="_1468075764" r:id="rId77">
            <o:LockedField>false</o:LockedField>
          </o:OLEObject>
        </w:object>
      </w:r>
      <w:r>
        <w:rPr>
          <w:rFonts w:hint="eastAsia"/>
        </w:rPr>
        <w:t>，且cos 225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cos( 180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-cos 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6" o:spt="75" type="#_x0000_t75" style="height:29pt;width:2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46" DrawAspect="Content" ObjectID="_1468075765" r:id="rId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猜想：一般地，当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为锐角时，有cos( 18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-cos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，由此可知cos 240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的值等于______．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4.一</w:t>
      </w:r>
      <w:r>
        <w:rPr>
          <w:rFonts w:hint="eastAsia"/>
        </w:rPr>
        <w:t>般地，当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为任意角时，sin（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）与sin（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-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）的值可以用下面的公式求得：</w:t>
      </w:r>
    </w:p>
    <w:p>
      <w:pPr>
        <w:rPr>
          <w:rFonts w:hint="eastAsia"/>
        </w:rPr>
      </w:pPr>
      <w:r>
        <w:rPr>
          <w:rFonts w:hint="eastAsia"/>
        </w:rPr>
        <w:t>sin（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  <w:lang w:val="en-US" w:eastAsia="zh-CN"/>
        </w:rPr>
        <w:t>+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）=sin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cos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+cos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sin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sin( 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-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)= sin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cos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-cos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sin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例如：sin 15</w:t>
      </w:r>
      <w:r>
        <w:rPr>
          <w:rFonts w:hint="eastAsia"/>
          <w:lang w:eastAsia="zh-CN"/>
        </w:rPr>
        <w:t>°</w:t>
      </w:r>
      <w:r>
        <w:rPr>
          <w:rFonts w:hint="eastAsia"/>
        </w:rPr>
        <w:t>=sin（60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）=sin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cos 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cos60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 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7" o:spt="75" type="#_x0000_t75" style="height:29pt;width:4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47" DrawAspect="Content" ObjectID="_1468075766" r:id="rId8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类似地，可以求得sin 75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的值是____．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角形ABC中，当顶角A的大小确定时，它的对边(即底边BC)与邻边（即腰AB或AC）的比值也就确定了，我们把这个比值记作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A），即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>A)=</w:t>
      </w:r>
      <w:r>
        <w:rPr>
          <w:rFonts w:hint="eastAsia"/>
          <w:position w:val="-22"/>
        </w:rPr>
        <w:object>
          <v:shape id="_x0000_i1148" o:spt="75" type="#_x0000_t75" style="height:28pt;width:8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48" DrawAspect="Content" ObjectID="_1468075767" r:id="rId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6pt;width:2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49" DrawAspect="Content" ObjectID="_1468075768" r:id="rId84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或</w:t>
      </w:r>
      <w:r>
        <w:rPr>
          <w:rFonts w:hint="eastAsia"/>
          <w:position w:val="-20"/>
          <w:lang w:val="en-US" w:eastAsia="zh-CN"/>
        </w:rPr>
        <w:object>
          <v:shape id="_x0000_i1150" o:spt="75" type="#_x0000_t75" style="height:26pt;width:2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50" DrawAspect="Content" ObjectID="_1468075769" r:id="rId86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．例：T( 6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)=1，那么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( 12</w:t>
      </w:r>
      <w:r>
        <w:rPr>
          <w:rFonts w:hint="eastAsia"/>
          <w:lang w:eastAsia="zh-CN"/>
        </w:rPr>
        <w:t>0°</w:t>
      </w:r>
      <w:r>
        <w:rPr>
          <w:rFonts w:hint="eastAsia"/>
        </w:rPr>
        <w:t>)=________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(1)已知sin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cos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1" o:spt="75" type="#_x0000_t75" style="height:29pt;width:1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51" DrawAspect="Content" ObjectID="_1468075770" r:id="rId88">
            <o:LockedField>false</o:LockedField>
          </o:OLEObject>
        </w:object>
      </w:r>
      <w:r>
        <w:rPr>
          <w:rFonts w:hint="eastAsia"/>
        </w:rPr>
        <w:t>，求锐角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ind w:leftChars="0"/>
        <w:rPr>
          <w:rFonts w:hint="eastAsia"/>
          <w:position w:val="-10"/>
        </w:rPr>
      </w:pPr>
      <w:r>
        <w:rPr>
          <w:rFonts w:hint="eastAsia"/>
        </w:rPr>
        <w:t>(2)计算：</w:t>
      </w:r>
      <w:r>
        <w:rPr>
          <w:rFonts w:hint="eastAsia"/>
          <w:position w:val="-10"/>
        </w:rPr>
        <w:object>
          <v:shape id="_x0000_i1152" o:spt="75" type="#_x0000_t75" style="height:18pt;width:11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52" DrawAspect="Content" ObjectID="_1468075771" r:id="rId90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  <w:position w:val="-10"/>
        </w:rPr>
      </w:pPr>
    </w:p>
    <w:p>
      <w:pPr>
        <w:numPr>
          <w:ilvl w:val="0"/>
          <w:numId w:val="0"/>
        </w:numPr>
        <w:ind w:leftChars="0"/>
        <w:rPr>
          <w:rFonts w:hint="eastAsia"/>
          <w:position w:val="-10"/>
        </w:rPr>
      </w:pPr>
    </w:p>
    <w:p>
      <w:pPr>
        <w:numPr>
          <w:ilvl w:val="0"/>
          <w:numId w:val="0"/>
        </w:numPr>
        <w:ind w:leftChars="0"/>
        <w:rPr>
          <w:rFonts w:hint="eastAsia"/>
          <w:position w:val="-10"/>
          <w:lang w:eastAsia="zh-CN"/>
        </w:rPr>
      </w:pPr>
      <w:r>
        <w:rPr>
          <w:rFonts w:hint="eastAsia"/>
          <w:position w:val="-10"/>
          <w:lang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position w:val="-10"/>
          <w:lang w:eastAsia="zh-CN"/>
        </w:rPr>
      </w:pPr>
      <w:r>
        <w:rPr>
          <w:rFonts w:hint="eastAsia"/>
          <w:position w:val="-10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三角形三个内角度数的比为1：2：3．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可设三个内角的度数分别为k、2k、3k，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k+2k+3k=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，解得k=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，故最小内角的正切值为tan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3" o:spt="75" type="#_x0000_t75" style="height:29pt;width:18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53" DrawAspect="Content" ObjectID="_1468075772" r:id="rId92">
            <o:LockedField>false</o:LockedField>
          </o:OLEObject>
        </w:object>
      </w:r>
      <w:r>
        <w:rPr>
          <w:rFonts w:hint="eastAsia"/>
        </w:rPr>
        <w:t>．故选c．</w:t>
      </w:r>
    </w:p>
    <w:p>
      <w:pPr>
        <w:rPr>
          <w:rFonts w:hint="eastAsia"/>
        </w:rPr>
      </w:pPr>
      <w:r>
        <w:rPr>
          <w:rFonts w:hint="eastAsia"/>
        </w:rPr>
        <w:t>2．D由题意可得</w:t>
      </w:r>
      <w:r>
        <w:rPr>
          <w:rFonts w:hint="eastAsia"/>
          <w:lang w:val="en-US" w:eastAsia="zh-CN"/>
        </w:rPr>
        <w:t>M</w:t>
      </w:r>
      <w:r>
        <w:rPr>
          <w:rFonts w:hint="eastAsia"/>
          <w:position w:val="-30"/>
          <w:lang w:val="en-US" w:eastAsia="zh-CN"/>
        </w:rPr>
        <w:object>
          <v:shape id="_x0000_i1154" o:spt="75" type="#_x0000_t75" style="height:35pt;width:3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54" DrawAspect="Content" ObjectID="_1468075773" r:id="rId94">
            <o:LockedField>false</o:LockedField>
          </o:OLEObject>
        </w:object>
      </w:r>
      <w:r>
        <w:rPr>
          <w:rFonts w:hint="eastAsia"/>
        </w:rPr>
        <w:t>，其关于原点对称的点的坐标是</w:t>
      </w:r>
      <w:r>
        <w:rPr>
          <w:rFonts w:hint="eastAsia"/>
          <w:position w:val="-30"/>
          <w:lang w:val="en-US" w:eastAsia="zh-CN"/>
        </w:rPr>
        <w:object>
          <v:shape id="_x0000_i1155" o:spt="75" type="#_x0000_t75" style="height:35pt;width:54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55" DrawAspect="Content" ObjectID="_1468075774" r:id="rId96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3.D连结BC，由题意可得OB=OC=BC，则△OBC是等边三角形，故sin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AOC=sin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6" o:spt="75" type="#_x0000_t75" style="height:29pt;width:18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56" DrawAspect="Content" ObjectID="_1468075775" r:id="rId98">
            <o:LockedField>false</o:LockedField>
          </o:OLEObject>
        </w:object>
      </w:r>
      <w:r>
        <w:rPr>
          <w:rFonts w:hint="eastAsia"/>
        </w:rPr>
        <w:t>．故选D．</w:t>
      </w:r>
    </w:p>
    <w:p>
      <w:r>
        <w:drawing>
          <wp:inline distT="0" distB="0" distL="114300" distR="114300">
            <wp:extent cx="1039495" cy="1033145"/>
            <wp:effectExtent l="0" t="0" r="8255" b="14605"/>
            <wp:docPr id="7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6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4.C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 75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-75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105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A,sinA=</w:t>
      </w:r>
      <w:r>
        <w:rPr>
          <w:rFonts w:hint="eastAsia"/>
          <w:position w:val="-20"/>
        </w:rPr>
        <w:object>
          <v:shape id="_x0000_i1157" o:spt="75" type="#_x0000_t75" style="height:29pt;width:1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57" DrawAspect="Content" ObjectID="_1468075776" r:id="rId101">
            <o:LockedField>false</o:LockedField>
          </o:OLEObject>
        </w:object>
      </w:r>
      <w:r>
        <w:rPr>
          <w:rFonts w:hint="eastAsia"/>
        </w:rPr>
        <w:t>，sin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8" o:spt="75" type="#_x0000_t75" style="height:29pt;width:1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58" DrawAspect="Content" ObjectID="_1468075777" r:id="rId10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，故此选项错误：</w:t>
      </w:r>
    </w:p>
    <w:p>
      <w:pPr>
        <w:rPr>
          <w:rFonts w:hint="eastAsia"/>
        </w:rPr>
      </w:pPr>
      <w:r>
        <w:rPr>
          <w:rFonts w:hint="eastAsia"/>
        </w:rPr>
        <w:t>B:cos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9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59" DrawAspect="Content" ObjectID="_1468075778" r:id="rId104">
            <o:LockedField>false</o:LockedField>
          </o:OLEObject>
        </w:object>
      </w:r>
      <w:r>
        <w:rPr>
          <w:rFonts w:hint="eastAsia"/>
        </w:rPr>
        <w:t xml:space="preserve"> ,cos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0" o:spt="75" type="#_x0000_t75" style="height:2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60" DrawAspect="Content" ObjectID="_1468075779" r:id="rId10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，故此选项错误；</w:t>
      </w:r>
    </w:p>
    <w:p>
      <w:pPr>
        <w:rPr>
          <w:rFonts w:hint="eastAsia"/>
        </w:rPr>
      </w:pPr>
      <w:r>
        <w:rPr>
          <w:rFonts w:hint="eastAsia"/>
        </w:rPr>
        <w:t>C:sinA=</w:t>
      </w:r>
      <w:r>
        <w:rPr>
          <w:rFonts w:hint="eastAsia"/>
          <w:position w:val="-20"/>
        </w:rPr>
        <w:object>
          <v:shape id="_x0000_i1161" o:spt="75" type="#_x0000_t75" style="height:29pt;width:1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61" DrawAspect="Content" ObjectID="_1468075780" r:id="rId108">
            <o:LockedField>false</o:LockedField>
          </o:OLEObject>
        </w:object>
      </w:r>
      <w:r>
        <w:rPr>
          <w:rFonts w:hint="eastAsia"/>
        </w:rPr>
        <w:t>,tan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62" o:spt="75" type="#_x0000_t75" style="height:17pt;width:1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62" DrawAspect="Content" ObjectID="_1468075781" r:id="rId10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B=105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，故此选项正确；</w:t>
      </w:r>
    </w:p>
    <w:p>
      <w:pPr>
        <w:rPr>
          <w:rFonts w:hint="eastAsia"/>
        </w:rPr>
      </w:pPr>
      <w:r>
        <w:rPr>
          <w:rFonts w:hint="eastAsia"/>
        </w:rPr>
        <w:t>D,sin A=</w:t>
      </w:r>
      <w:r>
        <w:rPr>
          <w:rFonts w:hint="eastAsia"/>
          <w:position w:val="-20"/>
        </w:rPr>
        <w:object>
          <v:shape id="_x0000_i1163" o:spt="75" type="#_x0000_t75" style="height:2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63" DrawAspect="Content" ObjectID="_1468075782" r:id="rId111">
            <o:LockedField>false</o:LockedField>
          </o:OLEObject>
        </w:objec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 B=</w:t>
      </w:r>
      <w:r>
        <w:rPr>
          <w:rFonts w:hint="eastAsia"/>
          <w:position w:val="-20"/>
        </w:rPr>
        <w:object>
          <v:shape id="_x0000_i1164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64" DrawAspect="Content" ObjectID="_1468075783" r:id="rId11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，故此选项错误，故选C．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5.C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</w:rPr>
        <w:object>
          <v:shape id="_x0000_i1165" o:spt="75" type="#_x0000_t75" style="height:29pt;width:10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65" DrawAspect="Content" ObjectID="_1468075784" r:id="rId113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</w:rPr>
        <w:object>
          <v:shape id="_x0000_i1166" o:spt="75" type="#_x0000_t75" style="height:29pt;width:5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66" DrawAspect="Content" ObjectID="_1468075785" r:id="rId11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167" o:spt="75" type="#_x0000_t75" style="height:17pt;width:58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67" DrawAspect="Content" ObjectID="_1468075786" r:id="rId116">
            <o:LockedField>false</o:LockedField>
          </o:OLEObject>
        </w:object>
      </w:r>
      <w:r>
        <w:rPr>
          <w:rFonts w:hint="eastAsia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A=</w:t>
      </w:r>
      <w:r>
        <w:rPr>
          <w:rFonts w:hint="eastAsia"/>
          <w:position w:val="-20"/>
        </w:rPr>
        <w:object>
          <v:shape id="_x0000_i1168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68" DrawAspect="Content" ObjectID="_1468075787" r:id="rId118">
            <o:LockedField>false</o:LockedField>
          </o:OLEObject>
        </w:object>
      </w:r>
      <w:r>
        <w:rPr>
          <w:rFonts w:hint="eastAsia"/>
        </w:rPr>
        <w:t>,tan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C的度数为18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-3</w:t>
      </w:r>
      <w:r>
        <w:rPr>
          <w:rFonts w:hint="eastAsia"/>
          <w:lang w:eastAsia="zh-CN"/>
        </w:rPr>
        <w:t>0°</w:t>
      </w:r>
      <w:r>
        <w:rPr>
          <w:rFonts w:hint="eastAsia"/>
        </w:rPr>
        <w:t>-45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=105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D原式=</w:t>
      </w:r>
      <w:r>
        <w:rPr>
          <w:rFonts w:hint="eastAsia"/>
          <w:position w:val="-12"/>
        </w:rPr>
        <w:object>
          <v:shape id="_x0000_i1169" o:spt="75" type="#_x0000_t75" style="height:21pt;width:5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69" DrawAspect="Content" ObjectID="_1468075788" r:id="rId119">
            <o:LockedField>false</o:LockedField>
          </o:OLEObject>
        </w:object>
      </w:r>
      <w:r>
        <w:rPr>
          <w:rFonts w:hint="eastAsia"/>
        </w:rPr>
        <w:t>+tan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+tan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=1．故选D．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70" o:spt="75" type="#_x0000_t75" style="height:26pt;width:3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70" DrawAspect="Content" ObjectID="_1468075789" r:id="rId121">
            <o:LockedField>false</o:LockedField>
          </o:OLEObject>
        </w:object>
      </w:r>
      <w:r>
        <w:rPr>
          <w:rFonts w:hint="eastAsia"/>
        </w:rPr>
        <w:t>无意义．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-tan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，即tan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锐角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>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sin( 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+15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) +cos( 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-15</w:t>
      </w:r>
      <w:r>
        <w:rPr>
          <w:rFonts w:hint="eastAsia"/>
          <w:lang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sin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+cos 3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71" o:spt="75" type="#_x0000_t75" style="height:29pt;width:4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71" DrawAspect="Content" ObjectID="_1468075790" r:id="rId1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72" o:spt="75" type="#_x0000_t75" style="height:17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72" DrawAspect="Content" ObjectID="_1468075791" r:id="rId125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A  sin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3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73" DrawAspect="Content" ObjectID="_1468075792" r:id="rId127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cos( 115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 w:cstheme="minorHAnsi"/>
          <w:lang w:val="en-US" w:eastAsia="zh-CN"/>
        </w:rPr>
        <w:t>+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174" o:spt="75" type="#_x0000_t75" style="height:29pt;width:19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74" DrawAspect="Content" ObjectID="_1468075793" r:id="rId12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1150</w:t>
      </w:r>
      <w:r>
        <w:rPr>
          <w:rFonts w:hint="eastAsia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 w:cstheme="minorHAnsi"/>
          <w:lang w:val="en-US" w:eastAsia="zh-CN"/>
        </w:rPr>
        <w:t>+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与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互为余角</w:t>
      </w:r>
      <w:r>
        <w:rPr>
          <w:rFonts w:hint="eastAsia"/>
          <w:lang w:eastAsia="zh-CN"/>
        </w:rPr>
        <w:t>，∴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 w:cstheme="minorHAnsi"/>
          <w:lang w:val="en-US" w:eastAsia="zh-CN"/>
        </w:rPr>
        <w:t>+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，解得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= 8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= 1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答案1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FBE是△ABF的一个外角，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F'BE=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tan(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AFB)=tan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position w:val="-20"/>
        </w:rPr>
        <w:object>
          <v:shape id="_x0000_i1175" o:spt="75" type="#_x0000_t75" style="height:26pt;width:1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75" DrawAspect="Content" ObjectID="_1468075794" r:id="rId131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解析由题意可得cos 240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=cos(180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+60</w:t>
      </w:r>
      <w:r>
        <w:rPr>
          <w:rFonts w:hint="eastAsia"/>
          <w:lang w:eastAsia="zh-CN"/>
        </w:rPr>
        <w:t>°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cos60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6" o:spt="75" type="#_x0000_t75" style="height:26pt;width:1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76" DrawAspect="Content" ObjectID="_1468075795" r:id="rId13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position w:val="-20"/>
        </w:rPr>
        <w:object>
          <v:shape id="_x0000_i1177" o:spt="75" type="#_x0000_t75" style="height:29pt;width:4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77" DrawAspect="Content" ObjectID="_1468075796" r:id="rId1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  sin 75</w:t>
      </w:r>
      <w:r>
        <w:rPr>
          <w:rFonts w:hint="eastAsia"/>
          <w:lang w:eastAsia="zh-CN"/>
        </w:rPr>
        <w:t>°</w:t>
      </w:r>
      <w:r>
        <w:rPr>
          <w:rFonts w:hint="eastAsia"/>
        </w:rPr>
        <w:t>=sin(45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</w:rPr>
        <w:t>)=sin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cos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+cos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sin 30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78" o:spt="75" type="#_x0000_t75" style="height:29pt;width:4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78" DrawAspect="Content" ObjectID="_1468075797" r:id="rId13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</w:t>
      </w:r>
      <w:r>
        <w:rPr>
          <w:rFonts w:hint="eastAsia"/>
          <w:position w:val="-8"/>
        </w:rPr>
        <w:object>
          <v:shape id="_x0000_i1179" o:spt="75" type="#_x0000_t75" style="height:17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79" DrawAspect="Content" ObjectID="_1468075798" r:id="rId1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  如图，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BAC=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 AC，作AD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BC于D，则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0" o:spt="75" type="#_x0000_t75" style="height:29pt;width:18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80" DrawAspect="Content" ObjectID="_1468075799" r:id="rId139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．BC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181" o:spt="75" type="#_x0000_t75" style="height:17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81" DrawAspect="Content" ObjectID="_1468075800" r:id="rId141">
            <o:LockedField>false</o:LockedField>
          </o:OLEObject>
        </w:object>
      </w:r>
      <w:r>
        <w:rPr>
          <w:rFonts w:hint="eastAsia"/>
        </w:rPr>
        <w:t>AB，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(12</w:t>
      </w:r>
      <w:r>
        <w:rPr>
          <w:rFonts w:hint="eastAsia"/>
          <w:lang w:eastAsia="zh-CN"/>
        </w:rPr>
        <w:t>0°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182" o:spt="75" type="#_x0000_t75" style="height:17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82" DrawAspect="Content" ObjectID="_1468075801" r:id="rId14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207135" cy="542290"/>
            <wp:effectExtent l="0" t="0" r="12065" b="10160"/>
            <wp:docPr id="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7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sin</w:t>
      </w:r>
      <w:r>
        <w:rPr>
          <w:rFonts w:hint="eastAsia" w:ascii="宋体" w:hAnsi="宋体" w:eastAsia="宋体" w:cs="宋体"/>
          <w:lang w:val="en-US" w:eastAsia="zh-CN"/>
        </w:rPr>
        <w:t>αc</w:t>
      </w:r>
      <w:r>
        <w:rPr>
          <w:rFonts w:hint="eastAsia"/>
        </w:rPr>
        <w:t>os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3" o:spt="75" type="#_x0000_t75" style="height:29pt;width:18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83" DrawAspect="Content" ObjectID="_1468075802" r:id="rId14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4" o:spt="75" type="#_x0000_t75" style="height:29pt;width:18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84" DrawAspect="Content" ObjectID="_1468075803" r:id="rId1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为锐角，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185" o:spt="75" type="#_x0000_t75" style="height:18pt;width:11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85" DrawAspect="Content" ObjectID="_1468075804" r:id="rId14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= </w:t>
      </w:r>
      <w:r>
        <w:rPr>
          <w:rFonts w:hint="eastAsia"/>
          <w:position w:val="-6"/>
        </w:rPr>
        <w:object>
          <v:shape id="_x0000_i1186" o:spt="75" type="#_x0000_t75" style="height:16pt;width:63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86" DrawAspect="Content" ObjectID="_1468075805" r:id="rId1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=2．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A43496"/>
    <w:multiLevelType w:val="singleLevel"/>
    <w:tmpl w:val="81A434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7C012E0"/>
    <w:multiLevelType w:val="singleLevel"/>
    <w:tmpl w:val="67C012E0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22932"/>
    <w:rsid w:val="059B2E3F"/>
    <w:rsid w:val="56722932"/>
    <w:rsid w:val="70C5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51.bin"/><Relationship Id="rId97" Type="http://schemas.openxmlformats.org/officeDocument/2006/relationships/image" Target="media/image41.wmf"/><Relationship Id="rId96" Type="http://schemas.openxmlformats.org/officeDocument/2006/relationships/oleObject" Target="embeddings/oleObject50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9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8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7.bin"/><Relationship Id="rId9" Type="http://schemas.openxmlformats.org/officeDocument/2006/relationships/theme" Target="theme/theme1.xml"/><Relationship Id="rId89" Type="http://schemas.openxmlformats.org/officeDocument/2006/relationships/image" Target="media/image37.wmf"/><Relationship Id="rId88" Type="http://schemas.openxmlformats.org/officeDocument/2006/relationships/oleObject" Target="embeddings/oleObject46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5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4.bin"/><Relationship Id="rId83" Type="http://schemas.openxmlformats.org/officeDocument/2006/relationships/image" Target="media/image34.wmf"/><Relationship Id="rId82" Type="http://schemas.openxmlformats.org/officeDocument/2006/relationships/oleObject" Target="embeddings/oleObject43.bin"/><Relationship Id="rId81" Type="http://schemas.openxmlformats.org/officeDocument/2006/relationships/image" Target="media/image33.wmf"/><Relationship Id="rId80" Type="http://schemas.openxmlformats.org/officeDocument/2006/relationships/oleObject" Target="embeddings/oleObject42.bin"/><Relationship Id="rId8" Type="http://schemas.openxmlformats.org/officeDocument/2006/relationships/footer" Target="footer3.xml"/><Relationship Id="rId79" Type="http://schemas.openxmlformats.org/officeDocument/2006/relationships/oleObject" Target="embeddings/oleObject41.bin"/><Relationship Id="rId78" Type="http://schemas.openxmlformats.org/officeDocument/2006/relationships/image" Target="media/image32.wmf"/><Relationship Id="rId77" Type="http://schemas.openxmlformats.org/officeDocument/2006/relationships/oleObject" Target="embeddings/oleObject40.bin"/><Relationship Id="rId76" Type="http://schemas.openxmlformats.org/officeDocument/2006/relationships/image" Target="media/image31.wmf"/><Relationship Id="rId75" Type="http://schemas.openxmlformats.org/officeDocument/2006/relationships/oleObject" Target="embeddings/oleObject39.bin"/><Relationship Id="rId74" Type="http://schemas.openxmlformats.org/officeDocument/2006/relationships/oleObject" Target="embeddings/oleObject38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image" Target="media/image29.png"/><Relationship Id="rId7" Type="http://schemas.openxmlformats.org/officeDocument/2006/relationships/footer" Target="footer2.xml"/><Relationship Id="rId69" Type="http://schemas.openxmlformats.org/officeDocument/2006/relationships/oleObject" Target="embeddings/oleObject35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4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" Type="http://schemas.openxmlformats.org/officeDocument/2006/relationships/oleObject" Target="embeddings/oleObject30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" Type="http://schemas.openxmlformats.org/officeDocument/2006/relationships/header" Target="header3.xml"/><Relationship Id="rId49" Type="http://schemas.openxmlformats.org/officeDocument/2006/relationships/image" Target="media/image19.wmf"/><Relationship Id="rId48" Type="http://schemas.openxmlformats.org/officeDocument/2006/relationships/oleObject" Target="embeddings/oleObject24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3.bin"/><Relationship Id="rId45" Type="http://schemas.openxmlformats.org/officeDocument/2006/relationships/image" Target="media/image17.wmf"/><Relationship Id="rId44" Type="http://schemas.openxmlformats.org/officeDocument/2006/relationships/oleObject" Target="embeddings/oleObject22.bin"/><Relationship Id="rId43" Type="http://schemas.openxmlformats.org/officeDocument/2006/relationships/image" Target="media/image16.wmf"/><Relationship Id="rId42" Type="http://schemas.openxmlformats.org/officeDocument/2006/relationships/oleObject" Target="embeddings/oleObject21.bin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2" Type="http://schemas.openxmlformats.org/officeDocument/2006/relationships/fontTable" Target="fontTable.xml"/><Relationship Id="rId151" Type="http://schemas.openxmlformats.org/officeDocument/2006/relationships/numbering" Target="numbering.xml"/><Relationship Id="rId150" Type="http://schemas.openxmlformats.org/officeDocument/2006/relationships/customXml" Target="../customXml/item1.xml"/><Relationship Id="rId15" Type="http://schemas.openxmlformats.org/officeDocument/2006/relationships/image" Target="media/image6.wmf"/><Relationship Id="rId149" Type="http://schemas.openxmlformats.org/officeDocument/2006/relationships/image" Target="media/image62.wmf"/><Relationship Id="rId148" Type="http://schemas.openxmlformats.org/officeDocument/2006/relationships/oleObject" Target="embeddings/oleObject81.bin"/><Relationship Id="rId147" Type="http://schemas.openxmlformats.org/officeDocument/2006/relationships/oleObject" Target="embeddings/oleObject80.bin"/><Relationship Id="rId146" Type="http://schemas.openxmlformats.org/officeDocument/2006/relationships/oleObject" Target="embeddings/oleObject79.bin"/><Relationship Id="rId145" Type="http://schemas.openxmlformats.org/officeDocument/2006/relationships/image" Target="media/image61.wmf"/><Relationship Id="rId144" Type="http://schemas.openxmlformats.org/officeDocument/2006/relationships/oleObject" Target="embeddings/oleObject78.bin"/><Relationship Id="rId143" Type="http://schemas.openxmlformats.org/officeDocument/2006/relationships/image" Target="media/image60.png"/><Relationship Id="rId142" Type="http://schemas.openxmlformats.org/officeDocument/2006/relationships/oleObject" Target="embeddings/oleObject77.bin"/><Relationship Id="rId141" Type="http://schemas.openxmlformats.org/officeDocument/2006/relationships/oleObject" Target="embeddings/oleObject76.bin"/><Relationship Id="rId140" Type="http://schemas.openxmlformats.org/officeDocument/2006/relationships/image" Target="media/image59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75.bin"/><Relationship Id="rId138" Type="http://schemas.openxmlformats.org/officeDocument/2006/relationships/image" Target="media/image58.wmf"/><Relationship Id="rId137" Type="http://schemas.openxmlformats.org/officeDocument/2006/relationships/oleObject" Target="embeddings/oleObject74.bin"/><Relationship Id="rId136" Type="http://schemas.openxmlformats.org/officeDocument/2006/relationships/oleObject" Target="embeddings/oleObject73.bin"/><Relationship Id="rId135" Type="http://schemas.openxmlformats.org/officeDocument/2006/relationships/image" Target="media/image57.wmf"/><Relationship Id="rId134" Type="http://schemas.openxmlformats.org/officeDocument/2006/relationships/oleObject" Target="embeddings/oleObject72.bin"/><Relationship Id="rId133" Type="http://schemas.openxmlformats.org/officeDocument/2006/relationships/oleObject" Target="embeddings/oleObject71.bin"/><Relationship Id="rId132" Type="http://schemas.openxmlformats.org/officeDocument/2006/relationships/image" Target="media/image56.wmf"/><Relationship Id="rId131" Type="http://schemas.openxmlformats.org/officeDocument/2006/relationships/oleObject" Target="embeddings/oleObject70.bin"/><Relationship Id="rId130" Type="http://schemas.openxmlformats.org/officeDocument/2006/relationships/image" Target="media/image55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9.bin"/><Relationship Id="rId128" Type="http://schemas.openxmlformats.org/officeDocument/2006/relationships/image" Target="media/image54.wmf"/><Relationship Id="rId127" Type="http://schemas.openxmlformats.org/officeDocument/2006/relationships/oleObject" Target="embeddings/oleObject68.bin"/><Relationship Id="rId126" Type="http://schemas.openxmlformats.org/officeDocument/2006/relationships/image" Target="media/image53.wmf"/><Relationship Id="rId125" Type="http://schemas.openxmlformats.org/officeDocument/2006/relationships/oleObject" Target="embeddings/oleObject67.bin"/><Relationship Id="rId124" Type="http://schemas.openxmlformats.org/officeDocument/2006/relationships/image" Target="media/image52.wmf"/><Relationship Id="rId123" Type="http://schemas.openxmlformats.org/officeDocument/2006/relationships/oleObject" Target="embeddings/oleObject66.bin"/><Relationship Id="rId122" Type="http://schemas.openxmlformats.org/officeDocument/2006/relationships/image" Target="media/image51.wmf"/><Relationship Id="rId121" Type="http://schemas.openxmlformats.org/officeDocument/2006/relationships/oleObject" Target="embeddings/oleObject65.bin"/><Relationship Id="rId120" Type="http://schemas.openxmlformats.org/officeDocument/2006/relationships/image" Target="media/image50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64.bin"/><Relationship Id="rId118" Type="http://schemas.openxmlformats.org/officeDocument/2006/relationships/oleObject" Target="embeddings/oleObject63.bin"/><Relationship Id="rId117" Type="http://schemas.openxmlformats.org/officeDocument/2006/relationships/image" Target="media/image49.wmf"/><Relationship Id="rId116" Type="http://schemas.openxmlformats.org/officeDocument/2006/relationships/oleObject" Target="embeddings/oleObject62.bin"/><Relationship Id="rId115" Type="http://schemas.openxmlformats.org/officeDocument/2006/relationships/image" Target="media/image48.wmf"/><Relationship Id="rId114" Type="http://schemas.openxmlformats.org/officeDocument/2006/relationships/oleObject" Target="embeddings/oleObject61.bin"/><Relationship Id="rId113" Type="http://schemas.openxmlformats.org/officeDocument/2006/relationships/oleObject" Target="embeddings/oleObject60.bin"/><Relationship Id="rId112" Type="http://schemas.openxmlformats.org/officeDocument/2006/relationships/oleObject" Target="embeddings/oleObject59.bin"/><Relationship Id="rId111" Type="http://schemas.openxmlformats.org/officeDocument/2006/relationships/oleObject" Target="embeddings/oleObject58.bin"/><Relationship Id="rId110" Type="http://schemas.openxmlformats.org/officeDocument/2006/relationships/image" Target="media/image47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7.bin"/><Relationship Id="rId108" Type="http://schemas.openxmlformats.org/officeDocument/2006/relationships/oleObject" Target="embeddings/oleObject56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5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54.bin"/><Relationship Id="rId103" Type="http://schemas.openxmlformats.org/officeDocument/2006/relationships/oleObject" Target="embeddings/oleObject53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3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2020-03-12T02:35:00Z</dcterms:created>
  <dc:creator>Administrator</dc:creator>
  <cp:lastModifiedBy>Administrator</cp:lastModifiedBy>
  <dcterms:modified xsi:type="dcterms:W3CDTF">2020-04-07T08:59:25Z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